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70" w:rsidRPr="007A5504" w:rsidRDefault="007D0D70" w:rsidP="00B813C1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Пояснительная записка </w:t>
      </w:r>
    </w:p>
    <w:p w:rsidR="007D0D70" w:rsidRPr="007A5504" w:rsidRDefault="007D0D70" w:rsidP="00B813C1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по организации отдыха детей </w:t>
      </w:r>
      <w:r w:rsidR="0094226F"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</w:t>
      </w:r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учреждении с дневным пребыванием </w:t>
      </w:r>
      <w:r w:rsidR="0094226F"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обучающихся</w:t>
      </w:r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в период</w:t>
      </w:r>
      <w:r w:rsidR="0094226F"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летних</w:t>
      </w:r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каникул</w:t>
      </w:r>
      <w:proofErr w:type="gramStart"/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асположенном </w:t>
      </w:r>
      <w:r w:rsidR="0094226F"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</w:t>
      </w:r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МБОУ «</w:t>
      </w:r>
      <w:r w:rsidR="00B813C1"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Красносельцовская средняя общеобразовательная школа</w:t>
      </w:r>
      <w:r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r w:rsidR="00B813C1" w:rsidRPr="007A55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Рузаевского муниципального района</w:t>
      </w:r>
    </w:p>
    <w:p w:rsidR="007D0D70" w:rsidRPr="007A5504" w:rsidRDefault="007D0D70" w:rsidP="007D0D70">
      <w:pPr>
        <w:shd w:val="clear" w:color="auto" w:fill="FFFFFF"/>
        <w:spacing w:after="0" w:line="36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813C1" w:rsidRPr="007A5504" w:rsidRDefault="007D0D70" w:rsidP="00A621CF">
      <w:pPr>
        <w:pStyle w:val="a3"/>
        <w:rPr>
          <w:rFonts w:ascii="Times New Roman" w:hAnsi="Times New Roman" w:cs="Times New Roman"/>
          <w:bdr w:val="none" w:sz="0" w:space="0" w:color="auto" w:frame="1"/>
        </w:rPr>
      </w:pPr>
      <w:r w:rsidRPr="007A5504">
        <w:rPr>
          <w:rFonts w:ascii="Times New Roman" w:hAnsi="Times New Roman" w:cs="Times New Roman"/>
          <w:bdr w:val="none" w:sz="0" w:space="0" w:color="auto" w:frame="1"/>
        </w:rPr>
        <w:t>1. Наименование: </w:t>
      </w:r>
      <w:r w:rsidR="00A621CF" w:rsidRPr="007A5504">
        <w:rPr>
          <w:rFonts w:ascii="Times New Roman" w:hAnsi="Times New Roman" w:cs="Times New Roman"/>
        </w:rPr>
        <w:t>оздоровительный лагерь</w:t>
      </w:r>
      <w:r w:rsidR="00CE6D32" w:rsidRPr="007A5504">
        <w:rPr>
          <w:rFonts w:ascii="Times New Roman" w:hAnsi="Times New Roman" w:cs="Times New Roman"/>
        </w:rPr>
        <w:t xml:space="preserve"> труда и отдыха</w:t>
      </w:r>
      <w:r w:rsidR="00A621CF" w:rsidRPr="007A5504">
        <w:rPr>
          <w:rFonts w:ascii="Times New Roman" w:hAnsi="Times New Roman" w:cs="Times New Roman"/>
        </w:rPr>
        <w:t xml:space="preserve"> с дневным пребыванием детей "</w:t>
      </w:r>
      <w:r w:rsidR="002B0C7D" w:rsidRPr="007A5504">
        <w:rPr>
          <w:rFonts w:ascii="Times New Roman" w:hAnsi="Times New Roman" w:cs="Times New Roman"/>
        </w:rPr>
        <w:t>Юность</w:t>
      </w:r>
      <w:r w:rsidR="00A621CF" w:rsidRPr="007A5504">
        <w:rPr>
          <w:rFonts w:ascii="Times New Roman" w:hAnsi="Times New Roman" w:cs="Times New Roman"/>
        </w:rPr>
        <w:t>"</w:t>
      </w:r>
      <w:r w:rsidR="00A621CF" w:rsidRPr="007A5504">
        <w:rPr>
          <w:rFonts w:ascii="Times New Roman" w:hAnsi="Times New Roman" w:cs="Times New Roman"/>
          <w:bdr w:val="none" w:sz="0" w:space="0" w:color="auto" w:frame="1"/>
        </w:rPr>
        <w:t xml:space="preserve"> при муниципальном бюджетном общеобразовательном учреждении «Красносельцовская средняя общеобразовательная школа» Рузаевского муниципального района </w:t>
      </w:r>
    </w:p>
    <w:p w:rsidR="007D0D70" w:rsidRPr="007A5504" w:rsidRDefault="007D0D70" w:rsidP="007D0D70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36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Свидетельство о праве собственности: серия 38АЕ, № 408969 от 07.10.2014г.</w:t>
      </w:r>
    </w:p>
    <w:p w:rsidR="00B813C1" w:rsidRPr="007A5504" w:rsidRDefault="007D0D70" w:rsidP="007D0D70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36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 Юридический адрес:  </w:t>
      </w:r>
      <w:r w:rsidR="00B813C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431469 Республика Мордовия, Рузаевский район, п. совхоз Красное сельцо, ул. Садовая 13.</w:t>
      </w:r>
    </w:p>
    <w:p w:rsidR="00B813C1" w:rsidRPr="007A5504" w:rsidRDefault="007D0D70" w:rsidP="007D0D70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36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Фактический адрес: </w:t>
      </w:r>
      <w:r w:rsidR="00B813C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431469 Республика Мордовия, Рузаевский район, п. совхоз Красное сельцо, ул. Садовая 13.</w:t>
      </w:r>
    </w:p>
    <w:p w:rsidR="007D0D70" w:rsidRPr="007A5504" w:rsidRDefault="007D0D70" w:rsidP="007D0D70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360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 Размещение 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лагеря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 отношению к населенному пункту, удаленност</w:t>
      </w:r>
      <w:r w:rsidR="00B813C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 от транспортных магистралей: лагерь труда и отдыха «Юность»</w:t>
      </w:r>
      <w:r w:rsidR="0032736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размещается в М</w:t>
      </w:r>
      <w:r w:rsidR="00B813C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ОУ «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</w:t>
      </w:r>
      <w:r w:rsidR="00B813C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сносельцовская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СОШ», расположенной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зоне жилой застройки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D0D70" w:rsidRPr="007A5504" w:rsidRDefault="007D0D70" w:rsidP="007D0D70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 Копия приказа об организации 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лагеря труда и отдыха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указанием сроков работы 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смены и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вместимость: № </w:t>
      </w:r>
      <w:r w:rsidR="00F952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33-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AA120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.02.202</w:t>
      </w:r>
      <w:r w:rsidR="00AA120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 количестве </w:t>
      </w:r>
      <w:r w:rsidR="002B0C7D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="002B0C7D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двадцати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человек.</w:t>
      </w:r>
    </w:p>
    <w:p w:rsidR="007D0D70" w:rsidRPr="007A5504" w:rsidRDefault="007D0D70" w:rsidP="0094226F">
      <w:pPr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 Территория 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лагеря труда и отдыха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площадь  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5984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ограждена по периметру забором, в железном исполнении и озеленена. Озеленение деревьями и кустарниками проведено с учетом климатических условий. Территория  озеленена  по периметру.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 озеленении территории исключена  посадка деревьев и кустарников с ядовитыми плодами, ядовитых и колючих растений.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 Наличие бассейна: отсутствует.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 Наличие игровых площадок, их оборудование: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территории общеобразовательной организации выделены следующие зоны: зона отдыха, физкультурно-спортивная и хозяйственная.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Физкультурно-спортивная  зона   размещена  внутри двора. Спортивно-игровая площадка   имеет</w:t>
      </w:r>
      <w:proofErr w:type="gramStart"/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:с</w:t>
      </w:r>
      <w:proofErr w:type="gramEnd"/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тадион с искусственным покрытием, волейбольную и баскетбольную площадки, теннисный корт, беговые дорожки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 стороны окон учебных помещений физкультурно-спортивной зоны уровни шума в учебных помещениях не превышают   гигиенические нормативы  для  общественных зданий.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9.Инженерное обеспечение 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летней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4226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лагеря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92CB1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Здание общеобразовательной организации оборудовано системами централизованного отопления и вентиляции, которые   соответствуют  нормам проектирования и строительства жилых и общественных зданий и обеспечивают оптимальные параметры микроклимата и воздушнойсреды. </w:t>
      </w:r>
    </w:p>
    <w:p w:rsidR="007D0D70" w:rsidRPr="007A5504" w:rsidRDefault="00C92CB1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даниеобщеобразовательной организации   оборудовано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D52220" w:rsidRPr="007A5504" w:rsidRDefault="007D0D70" w:rsidP="00D5222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Здание  обеспечено водой, отвечающей гигиеническим требованиям к качеству и безопасности воды питьевого водоснабжения.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игровых кабинетах, кабинетах для кружков и туалетах имеется горячее водоснабжение, которое осуществляется с помощью проточных водонагревателей</w:t>
      </w:r>
      <w:r w:rsidR="00A07DD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столовой и комнате уборочного инвентаря и приготовления дезинфекционных растворов нагрев воды про</w:t>
      </w:r>
      <w:r w:rsidR="00A07DD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исходит с помощью электрических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бой</w:t>
      </w:r>
      <w:r w:rsidR="00A07DD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леров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C92CB1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организации питьевого режима в холле учреждения имеется </w:t>
      </w:r>
      <w:r w:rsidR="00C92CB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емкости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бутилированной негазированной питьевой водой</w:t>
      </w:r>
      <w:r w:rsidR="004F408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(Договор поставки очищенной 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бутилированной воды «</w:t>
      </w:r>
      <w:r w:rsidR="004F408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Исток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от </w:t>
      </w:r>
      <w:r w:rsidR="004F408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01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F408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июня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202</w:t>
      </w:r>
      <w:r w:rsidR="004F408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№ 2/1 с ИП </w:t>
      </w:r>
      <w:proofErr w:type="spellStart"/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Сараева</w:t>
      </w:r>
      <w:proofErr w:type="spellEnd"/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В.Я.),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одноразовые стак</w:t>
      </w:r>
      <w:r w:rsidR="00C92CB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анчики и ёмкость для сбора ТБО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C92CB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установлены питьевые фонтанчики.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 Санитарно – технологическое и гигиеническое состояние помещений</w:t>
      </w:r>
      <w:r w:rsidR="00F21C2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Санитарно – технологическое и гигиеническое состояние помещений удовлетворительно</w:t>
      </w:r>
      <w:r w:rsidR="00F21C2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Здани</w:t>
      </w:r>
      <w:r w:rsidR="00F21C2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школы введено в действие в 2011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году.</w:t>
      </w:r>
    </w:p>
    <w:p w:rsidR="00793D62" w:rsidRPr="007A5504" w:rsidRDefault="00793D62" w:rsidP="00793D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 Набор, площади помещений оздоровительного учреждения:</w:t>
      </w:r>
    </w:p>
    <w:p w:rsidR="00D52220" w:rsidRPr="007A5504" w:rsidRDefault="00170E0D" w:rsidP="00793D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комнат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93D6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(площадь </w:t>
      </w:r>
      <w:r w:rsidR="00793D62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60,1 </w:t>
      </w:r>
      <w:proofErr w:type="spellStart"/>
      <w:r w:rsidR="00793D62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793D62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2220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3D62" w:rsidRPr="007A5504" w:rsidRDefault="00D52220" w:rsidP="00793D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для кружков- 1 (площадь </w:t>
      </w:r>
      <w:r w:rsidR="00170E0D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53,7 </w:t>
      </w:r>
      <w:proofErr w:type="spellStart"/>
      <w:r w:rsidR="00170E0D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170E0D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793D62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3D62" w:rsidRPr="007A5504" w:rsidRDefault="00793D62" w:rsidP="00793D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оказания первой медицинской помощи - 1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(площадь 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15,9 кв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3D62" w:rsidRPr="007A5504" w:rsidRDefault="00793D62" w:rsidP="00793D62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Сан. узел – 2 (площадь 6,0 кв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793D62" w:rsidRPr="007A5504" w:rsidRDefault="00793D62" w:rsidP="00793D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Спортивный зал – 275,0 кв.м.</w:t>
      </w:r>
    </w:p>
    <w:p w:rsidR="00793D62" w:rsidRPr="007A5504" w:rsidRDefault="00793D62" w:rsidP="00793D6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Пищеблок с обеденным залом: 58,2 кв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76,4 кв.м</w:t>
      </w:r>
    </w:p>
    <w:p w:rsidR="00793D62" w:rsidRPr="007A5504" w:rsidRDefault="00793D62" w:rsidP="00793D62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Помещение для сушки одежды и обуви - 51,8 кв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</w:p>
    <w:p w:rsidR="00793D62" w:rsidRPr="007A5504" w:rsidRDefault="00793D62" w:rsidP="00793D62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Гардероб – 4 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(площадь 14,0 кв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D70" w:rsidRPr="007A5504" w:rsidRDefault="007D0D70" w:rsidP="007D0D70">
      <w:pPr>
        <w:spacing w:after="0" w:line="240" w:lineRule="auto"/>
        <w:ind w:left="-426"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Кладовая спортинвентаря, игр и кружкового инвентаря 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–16,3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</w:p>
    <w:p w:rsidR="007D0D70" w:rsidRPr="007A5504" w:rsidRDefault="002A33F1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сан</w:t>
      </w:r>
      <w:proofErr w:type="gramStart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зла для мальчиков (площадью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4,6</w:t>
      </w:r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кв.м.)</w:t>
      </w:r>
    </w:p>
    <w:p w:rsidR="007D0D70" w:rsidRPr="007A5504" w:rsidRDefault="002A33F1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сан</w:t>
      </w:r>
      <w:proofErr w:type="gramStart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зла для девочек (площадью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3,5</w:t>
      </w:r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кв.м.)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сан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зла для персонала (площадью 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1,0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кв.м.)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Комната уборочного инвентаря и приготовления дезинфекционных растворов – 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2,1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кв.м.</w:t>
      </w:r>
    </w:p>
    <w:p w:rsidR="002A33F1" w:rsidRPr="007A5504" w:rsidRDefault="007D0D70" w:rsidP="002A33F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  Внутренняя отделка помещений организации:</w:t>
      </w:r>
    </w:p>
    <w:p w:rsidR="002A33F1" w:rsidRPr="007A5504" w:rsidRDefault="002A33F1" w:rsidP="002A33F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Кабинеты: стены – краска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;п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отолок – водоэмульсионная краска;полы – деревянное покрытие.</w:t>
      </w:r>
    </w:p>
    <w:p w:rsidR="002A33F1" w:rsidRPr="007A5504" w:rsidRDefault="007D0D70" w:rsidP="002A33F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Санузлы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гардероб, пищеблок с обеденным залом</w:t>
      </w:r>
      <w:proofErr w:type="gramStart"/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:п</w:t>
      </w:r>
      <w:proofErr w:type="gramEnd"/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 - кафельная плитка,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потолок – 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влагостойкой эмульсией.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Спортзал</w:t>
      </w:r>
      <w:proofErr w:type="gramStart"/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– 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деревянное покрытие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стены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потолок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водоэмульсионная краска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  Обор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удование и инвентарь помещенийлагеря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D0D70" w:rsidRPr="007A5504" w:rsidRDefault="002A33F1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7D0D7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омнаты оборудованы – шкафы, столы, стулья.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Помещение для сушки одежды и обуви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стулья</w:t>
      </w:r>
      <w:r w:rsidR="002A33F1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вешалки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Помещения для оказания первой помощи (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приспособленное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оборудовано – кушетка, стулья, стол.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Спортивный зал оборудован – баскетбольные и волейбольные мячи, скакалки, маты, обручи, канаты, сетка волейбольная.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Пищеблок оборудован по зонам: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пищеблока выполнена приточно-вытяжная система вентиляции, представленная воздуховодами с жалюзийными решетками. Электроплита, являющаяся источником повышенного выделения влаги, тепла, газов, обеспечена локальной системой вытяжной вентиляции (вытяжным зонтом), с механическим побуждением.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для хранения сыпучей продукции и бакалеи оборудован весами, стеллажом, высота которого от пола составл</w:t>
      </w:r>
      <w:r w:rsidR="001658D2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не менее 15 см, гигрометром.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Склад для хранения овощной продукции в малом количестве, оборудован стеллажом, высота которого  от пола составляет более 15 см, гигрометром.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Овощной цех обеспечен бесперебойной подачей воды и канализацией.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 металлическим производственным столом «ОС», поверхность которого    устойчива к воздействию моющих и дезинфицирующих средств, комплектом разделочного инвентаря «ОС», который хранится в кассете на столе, моечной ванной со смесителем для первичной обработки сырых овощей и фруктов, раковиной для мытья рук, при которой имеется мыло в дозаторе, раковина оборудована смесителем, который исключает повторное загрязнение рук после мытья, полотенцем повара, ко</w:t>
      </w:r>
      <w:r w:rsidR="001658D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нтрольными весами «ОС</w:t>
      </w:r>
      <w:proofErr w:type="gramEnd"/>
      <w:r w:rsidR="001658D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5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холодильниками</w:t>
      </w:r>
      <w:r w:rsidR="001658D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Мясо-рыбный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цех обеспечен бесперебойной подачей воды и канализацией. Оборудован производственными столами «МС», «РС», «КС», комплектами разделочного инвентаря «СМ», «СР», «СК», которые хранятся в держателях на рабочих столах; </w:t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электромясорубкой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«СП», контрольными весами</w:t>
      </w:r>
      <w:r w:rsidR="001658D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котлетоформовочной машиной</w:t>
      </w:r>
      <w:proofErr w:type="gramStart"/>
      <w:r w:rsidR="001658D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омплектом посуды для обработки яйца, моечной ванной для обработки «СМ»/«СР»/ «СК», раковиной для мытья рук, при которой имеется мыло в дозаторе, полотенце повара. Моечная ванна (раковина) для первичной обработки «СМ»/«СР»/«СК»   оборудована смесителем. Раковина для мытья рук персонала   оборудована смесителем, который исключает повторное загрязнение рук после мытья.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658D2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Горячий цех обеспечен бесперебойной подачей воды и канализацией, оборудован раковиной для мытья рук, оборудованной смесителем, который исключает повторное загрязнение рук после мытья, при которой имеется мыло в дозаторе, настенное бумажное полотенце в держателе.</w:t>
      </w:r>
      <w:proofErr w:type="gramEnd"/>
    </w:p>
    <w:p w:rsidR="00F836B8" w:rsidRPr="007A5504" w:rsidRDefault="00F836B8" w:rsidP="001658D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Горячий цех </w:t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укомплектова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Хлеборезка -1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Стол охлаждаемый – 1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Котел пищеварочный – 2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Холодильник – 2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Стол нержавейка – 7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Ножи и разделочные доски.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Раковина – 2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Тестомесильная машина - 1</w:t>
      </w:r>
    </w:p>
    <w:p w:rsidR="001658D2" w:rsidRPr="007A5504" w:rsidRDefault="001658D2" w:rsidP="00F836B8">
      <w:pPr>
        <w:shd w:val="clear" w:color="auto" w:fill="FFFFFF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Мукопросеиватель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Шкаф пекарный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Пароконвеектомат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Мясорубка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Тележка для посуды -3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Посудомоечная машина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Водонагреватель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Плита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Весы – 1</w:t>
      </w:r>
    </w:p>
    <w:p w:rsidR="001658D2" w:rsidRPr="007A5504" w:rsidRDefault="001658D2" w:rsidP="00F836B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Аста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прилавок для холодных закусок – 1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Имеется моечная ванна (раковина), предназначенная для вторичной обработки сырых овощей и фруктов, для промывки мытья круп перед использованием, для мытья упаковки консервированной продукции, моечная ванна (раковина)  оборудована смесителем.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  промывки   круп перед использованием, для вторичной обработки сырых овощей и фруктов, выделены промаркированные сетки и сито.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Раздаточная зона оборудована окном выдачи, </w:t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мармитной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линией. Для чистой столовой посуды выделен стол. Чистые столовые приборы  хранятся в кассетах в вертикальном положении ручками вверх.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Помещение моечной для мытья кухонной и столовой посуды </w:t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зонировано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раздельные участки мытья столовой и кухонной посуды, обеспечено бесперебойной подачей воды и канализацией, раковиной для мытья рук, при которой имеется мыло в дозаторе, полотенце мойщицы, двухсекционной моечной ванной для мытья кухонной посуды, стеллажом для </w:t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хранения чистой кухонной посуды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посудомоечной машиной, трехсекционной моечной ванной для мытья столовой посуды со смесителем с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гибким шлангом, столом для чистой посуды, решетчатым стеллажом для чистой столовой посуды. Приём использованной посуды осуществляется через окно. Перед окном приема «грязной посуды» в обеденном зале выделена емкость для сбора пищевых отходов, стол для использованной посуды.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Туалет для персонала столовой оборудован унитазом, держателем туалетной бумаги, раковиной для обработки рук со  смесителем, который исключает повторное загрязнение рук после мытья,  бумажным полотенцем, ведром для сбора ТБО с педальным устройством.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Помещение для хранения, обработки уборочного инвентаря и приготовления дезинфекционных растворов оборудовано раковиной и поддоном  со смесителем и  гибким шлангом с подводкой  холодной и горячей воды.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Выделена ёмкость для дезинфекции посуды на случай возникновения неблагоприятной эпидемиологической ситуации.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Спецодеждой персонал обеспечен в соответствии с нормативными требованиями: для каждого работника имеются индивидуальные фартуки, халаты, косынки, в количестве не менее трех комплектов на одного работника. Для хранения верхней одежды и уличной обуви в помещении персонала столовой имеется настенная вешалка. Для сменной обуви и спецодежды имеется шкаф.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Поточность технологических процессов (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соблюдается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/не соблюдается, соблюдение маркировки оборудования, наличие утвержденных инструкций по обработке и мытью, состояние кухонной и столовой посуды, соблюдение температурного режима в холодильном оборудовании, отбор и условия хранения суточных проб, условия и режим мытья столовой и кухонной посуды, ее запас и хранение, режим уборки помещений пищеблока):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Соблюдение температурного режима в холодильниках контролируется термометрами и фиксируется в «Журнале учета температурного режима холодильного оборудования».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оборудование промаркировано. Все производственные столы имеют покрытие, устойчивое к действию моющих и дезинфицирующих средств.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Обеспеченность разделочным инвентарем соответствует нормативным требованиям, весь инвентарь промаркирован. Разделочные доски - деревянные, гладко выструганные, без трещин, щелей и зазоров. Хранение разделочного инвентаря осуществляется непосредственно на рабочих местах.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Обеспеченность разделочным инвентарем и кухонной посудой соответствует нормативным требованиям, весь инвентарь промаркирован.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Инструкции по мытью кухонной и столовой посуды с указанием концентрации и объемов применяемых моющих средств, температурных режимов воды в моечных ваннах имеются. В качестве моющего средства используется « </w:t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Фэрри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Моечные ванны для мытья кухонной и столовой посуды имеют маркировку объемной вместимости. Для дозирования моющих и обеззараживающих средств используются мерные емкости. Для хранения и обработки ветоши, используемой для мытья посуды, предусмотрены две емкости с крышками «для обработки ветоши» и «чистая ветошь».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Хранение кухонной посуды осуществляется на металлических стеллажах, столовой - на стеллаже с перфорированными полками. Высота нижней полки стеллажей от пола - 50 см, что соответствует санитарным требования. Столовые приборы хранятся в кассетах в вертикальном положении, ручками вверх, что соответствует санитарным нормам.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Кухонная посуда изготовлена из нержавеющей стали, используется по назначению. Столовая посуда изготовлена из фаянса, столовые приборы - из нержавеющей стали. Посуда целостная, без отбитых краев, сколов и деформаций.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Обеденный зал рассчитан на </w:t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60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посадочных места.</w:t>
      </w:r>
      <w:proofErr w:type="gramEnd"/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Гардероб для верхней одежды оборудован – крючки для верхней одежды, стеллажи для обуви.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Кладовая спортинвентаря, игр и кружкового инвентаря оборудована – полки.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Санузлы оборудованы – унитазы, раковина для мытья рук, мусорным ведром, держатель для туалетной бумаги.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Помещение для хранения, обработки уборочного инвентаря и приготовления дезинфекционных растворов оборудовано – полки для размещения моющих, дезинфицирующих средств, инвентаря.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Оконные проемы оборудованы сетками от залета кровососущих насекомых.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14.  Обеденный зал пищеблока: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обеденном зале </w:t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60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посадочных мест, которые оборуд</w:t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ованы столами и стульями с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легко моющимися поверхностями. Обеденные столы моются горячей водой после каждого приема пищи. Обеденный зал моется после каждого приема пищи. Смена питания одна. Площадь на одно посадочное место – </w:t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1,3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кв.м. 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умывальная с </w:t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раковинами, 2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электрическими сушилками для рук, 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обеспеченные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жидким мылом. Уборка обеденного зала проводится после каждого приема пищи.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 на поставку пищевых продуктов: </w:t>
      </w: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Договор № 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закупку продуктов питания</w:t>
      </w:r>
      <w:r w:rsidR="00A4152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ИП </w:t>
      </w:r>
      <w:proofErr w:type="spellStart"/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Сараева</w:t>
      </w:r>
      <w:proofErr w:type="spellEnd"/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В.Я.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</w:t>
      </w:r>
      <w:r w:rsidR="00985B6A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.02.2025 г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сроком действия</w:t>
      </w:r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4F408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30.05.202</w:t>
      </w:r>
      <w:r w:rsidR="00985B6A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3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06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.20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985B6A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г.;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Договор № </w:t>
      </w:r>
      <w:r w:rsidR="00B92D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поставку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хлеба, булочных и кондитерских изделий 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ИП 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Терентьева А.А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B92D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B92D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23.02.2025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г., сроком действия 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B92D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01.06.2025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</w:t>
      </w:r>
      <w:r w:rsidR="00B92D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902E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06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.20</w:t>
      </w:r>
      <w:r w:rsidR="00A067A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B92D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г.;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Договор № </w:t>
      </w:r>
      <w:r w:rsidR="00A067A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/0</w:t>
      </w:r>
      <w:r w:rsidR="00A067A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поставку молочной продукции с</w:t>
      </w:r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ООО «</w:t>
      </w:r>
      <w:proofErr w:type="spellStart"/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НовоМ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илк</w:t>
      </w:r>
      <w:proofErr w:type="spellEnd"/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23.02.2025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г., сроком действия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</w:t>
      </w:r>
      <w:r w:rsidR="00A067A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.05.202</w:t>
      </w:r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30.06.202</w:t>
      </w:r>
      <w:r w:rsidR="003B5B73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.;</w:t>
      </w:r>
    </w:p>
    <w:p w:rsidR="007D0D70" w:rsidRPr="007A5504" w:rsidRDefault="007D0D70" w:rsidP="00A8735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Договор № </w:t>
      </w:r>
      <w:r w:rsidR="00355B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мясн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продукци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ю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ООО «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Статус-М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от 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355B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.02.202</w:t>
      </w:r>
      <w:r w:rsidR="00355B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г., сроком действия 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355B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.05.202</w:t>
      </w:r>
      <w:r w:rsidR="00355B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30.06.202</w:t>
      </w:r>
      <w:r w:rsidR="00355B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г.;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 Условия для организации питьевого режима:</w:t>
      </w:r>
    </w:p>
    <w:p w:rsidR="00297D65" w:rsidRPr="007A5504" w:rsidRDefault="007D0D70" w:rsidP="00D815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D65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оговор поставки очищенной бутилированной воды «</w:t>
      </w:r>
      <w:r w:rsidR="004A0B6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Исток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от </w:t>
      </w:r>
      <w:r w:rsidR="00D815F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19.02.2025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№ </w:t>
      </w:r>
      <w:r w:rsidR="00D815F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2/</w:t>
      </w:r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 с ИП </w:t>
      </w:r>
      <w:proofErr w:type="spellStart"/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Сараева</w:t>
      </w:r>
      <w:proofErr w:type="spellEnd"/>
      <w:r w:rsidR="00A8735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В.Я</w:t>
      </w:r>
      <w:proofErr w:type="gramStart"/>
      <w:r w:rsidR="00D815F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D815F0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сроком действия с 30.05.2025г. до 30.06.2025г.;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Обеденный зал, где установлена бутилированная вода, обеспечен достаточным количеством стеклянной чистой посуды, а также отдельными промаркированными подносами для чистой и использованной стеклянной посуды</w:t>
      </w:r>
      <w:r w:rsidR="00F836B8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Используемые кабинеты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где также установлена </w:t>
      </w:r>
      <w:r w:rsidR="00B23897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бутилированная вода, оборудованы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одноразовыми стаканчиками и контейнерами для сбора использованной посуды одноразового применения.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17. Утвержденное штатное расписание и списочный состав сотрудников: штатное расписание на 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,00 штатных единиц: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начальник лагеря,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воспитателя, 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один повар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один помощник повара,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кухонный работник и 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два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уборщик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служебных помещений:</w:t>
      </w:r>
    </w:p>
    <w:p w:rsidR="00363B0C" w:rsidRPr="007A5504" w:rsidRDefault="00363B0C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8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387"/>
      </w:tblGrid>
      <w:tr w:rsidR="007A5504" w:rsidRPr="007A5504" w:rsidTr="00B23897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B23897" w:rsidP="00B2389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2B0C7D" w:rsidP="006370C6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Киревичева</w:t>
            </w:r>
            <w:proofErr w:type="spellEnd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7A5504" w:rsidRPr="007A5504" w:rsidTr="00B2389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897" w:rsidRPr="007A5504" w:rsidRDefault="00363B0C" w:rsidP="00B2389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B23897"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D0D70" w:rsidRPr="007A5504" w:rsidRDefault="007D0D70" w:rsidP="007D0D70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AE" w:rsidRPr="007A5504" w:rsidRDefault="002B0C7D" w:rsidP="006370C6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 Юрий Геннадиевич</w:t>
            </w:r>
          </w:p>
          <w:p w:rsidR="002B0C7D" w:rsidRPr="007A5504" w:rsidRDefault="00D815F0" w:rsidP="006370C6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Валентина Владимировна</w:t>
            </w:r>
          </w:p>
        </w:tc>
      </w:tr>
      <w:tr w:rsidR="007A5504" w:rsidRPr="007A5504" w:rsidTr="00B2389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B23897" w:rsidP="007D0D70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Бухгалтер-калькулятор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B23897" w:rsidP="00B2389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Кечуткина</w:t>
            </w:r>
            <w:proofErr w:type="spellEnd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</w:tr>
      <w:tr w:rsidR="007A5504" w:rsidRPr="007A5504" w:rsidTr="00B2389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B23897" w:rsidP="007D0D70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B23897" w:rsidP="00B2389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Богдашкина Елена Геннадьевна</w:t>
            </w:r>
          </w:p>
        </w:tc>
      </w:tr>
      <w:tr w:rsidR="007A5504" w:rsidRPr="007A5504" w:rsidTr="00B2389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D32" w:rsidRPr="007A5504" w:rsidRDefault="00CE6D32" w:rsidP="007D0D70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повара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D32" w:rsidRPr="007A5504" w:rsidRDefault="00CE6D32" w:rsidP="00B2389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Цыпкайкина</w:t>
            </w:r>
            <w:proofErr w:type="spellEnd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7A5504" w:rsidRPr="007A5504" w:rsidTr="00B2389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B23897" w:rsidP="007D0D70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работник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70" w:rsidRPr="007A5504" w:rsidRDefault="009F6387" w:rsidP="007D0D70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Оксана Вячеславовна</w:t>
            </w:r>
          </w:p>
        </w:tc>
      </w:tr>
      <w:tr w:rsidR="007A5504" w:rsidRPr="007A5504" w:rsidTr="00B23897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897" w:rsidRPr="007A5504" w:rsidRDefault="00B23897" w:rsidP="00B2389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работники (уборщицы)</w:t>
            </w:r>
          </w:p>
          <w:p w:rsidR="007D0D70" w:rsidRPr="007A5504" w:rsidRDefault="007D0D70" w:rsidP="007D0D70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897" w:rsidRPr="007A5504" w:rsidRDefault="00B23897" w:rsidP="00B2389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Любовь Владимировна</w:t>
            </w:r>
          </w:p>
          <w:p w:rsidR="007D0D70" w:rsidRPr="007A5504" w:rsidRDefault="00D815F0" w:rsidP="009F6387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Чекашкина</w:t>
            </w:r>
            <w:proofErr w:type="spellEnd"/>
            <w:r w:rsidRPr="007A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</w:tbl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18. Режим дня: </w:t>
      </w:r>
    </w:p>
    <w:p w:rsidR="00B92D1B" w:rsidRPr="007A5504" w:rsidRDefault="00B92D1B" w:rsidP="00B92D1B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1)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8.00 –8.30– Прием детей в лагерь</w:t>
      </w:r>
    </w:p>
    <w:p w:rsidR="00B92D1B" w:rsidRPr="007A5504" w:rsidRDefault="00B92D1B" w:rsidP="00B92D1B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8.30-8.50 – Утренняя зарядка</w:t>
      </w:r>
    </w:p>
    <w:p w:rsidR="00B92D1B" w:rsidRPr="007A5504" w:rsidRDefault="00B92D1B" w:rsidP="00B92D1B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8.50-9.20 – Завтрак</w:t>
      </w:r>
    </w:p>
    <w:p w:rsidR="00B92D1B" w:rsidRPr="007A5504" w:rsidRDefault="00B92D1B" w:rsidP="00B92D1B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9.20-13.00 –  Работа по плану</w:t>
      </w:r>
    </w:p>
    <w:p w:rsidR="00B92D1B" w:rsidRPr="007A5504" w:rsidRDefault="00B92D1B" w:rsidP="00B92D1B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13.00-13.30 - Обед</w:t>
      </w:r>
    </w:p>
    <w:p w:rsidR="00B92D1B" w:rsidRPr="007A5504" w:rsidRDefault="00B92D1B" w:rsidP="00B92D1B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13.30-14.00– Подведение итогов дня</w:t>
      </w:r>
    </w:p>
    <w:p w:rsidR="00B92D1B" w:rsidRPr="007A5504" w:rsidRDefault="00B92D1B" w:rsidP="00B92D1B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7)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14.00 –  Уход детей домой</w:t>
      </w:r>
    </w:p>
    <w:p w:rsidR="00B23897" w:rsidRPr="007A5504" w:rsidRDefault="00B23897" w:rsidP="00B23897">
      <w:pPr>
        <w:shd w:val="clear" w:color="auto" w:fill="FFFFFF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D0D70" w:rsidRPr="007A5504" w:rsidRDefault="007D0D70" w:rsidP="00B2389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19. Помещения, оборудование для проведения дезинфекционных и стерилизационных мероприятий: уборочный инвентарь, моющие и дезинфицирующие средства хранятся в специально отведённом месте (технической комнате). Уборочный инвентарь промаркирован. Моющими и дезинфицирующими средствами </w:t>
      </w:r>
      <w:proofErr w:type="gram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обеспечены</w:t>
      </w:r>
      <w:proofErr w:type="gram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достаточном количестве. Сертификаты соответствия, инструкции на используемые дезинфицирующие средства представлены. Санузел подвергается дезинфекции ежедневно.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B23897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Договор на проведение дезинфекционных, дезинсекционных и </w:t>
      </w:r>
      <w:proofErr w:type="spellStart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дератизационных</w:t>
      </w:r>
      <w:proofErr w:type="spellEnd"/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мероприятий: договор 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№5/000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133</w:t>
      </w:r>
      <w:r w:rsidR="004A0B62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13.02.2025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ФБУЗ </w:t>
      </w:r>
      <w:r w:rsidR="00B92D1B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«Центр гигиены и эпидемиологии в Республике Мордовия»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B23897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Организация сбора, хранения, вывоза, утилизации отходов (ТБО, ЖБО):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-договор от №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1172229397 от </w:t>
      </w:r>
      <w:r w:rsidR="0005632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</w:t>
      </w:r>
      <w:r w:rsidR="0005632F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.202</w:t>
      </w:r>
      <w:r w:rsidR="00363B0C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  <w:r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оказании услуг по </w:t>
      </w:r>
      <w:r w:rsidR="0019285E" w:rsidRPr="007A5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обращению с твердыми отходами.</w:t>
      </w:r>
    </w:p>
    <w:p w:rsidR="007D0D70" w:rsidRPr="007A5504" w:rsidRDefault="007D0D70" w:rsidP="007D0D7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FDF" w:rsidRPr="007A5504" w:rsidRDefault="007D0D70" w:rsidP="00F952C0">
      <w:pPr>
        <w:shd w:val="clear" w:color="auto" w:fill="FFFFFF"/>
        <w:spacing w:after="0" w:line="240" w:lineRule="auto"/>
        <w:ind w:left="-426" w:firstLine="426"/>
        <w:jc w:val="both"/>
        <w:rPr>
          <w:sz w:val="24"/>
          <w:szCs w:val="24"/>
        </w:rPr>
      </w:pPr>
      <w:r w:rsidRPr="007A5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52C0">
        <w:rPr>
          <w:noProof/>
        </w:rPr>
      </w:r>
      <w:r w:rsidR="00F952C0">
        <w:pict>
          <v:rect id="AutoShape 1" o:spid="_x0000_s1026" alt="https://mail.yandex.ru/message_part/%D0%9A%D0%B0%D0%BB%D0%B8%D0%BD%D0%B8%D0%BD%D0%B0.jpg?_uid=959030114&amp;name=%D0%9A%D0%B0%D0%BB%D0%B8%D0%BD%D0%B8%D0%BD%D0%B0.jpg&amp;hid=1.2&amp;ids=189432659326424465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QeKFosAwAAswYA&#10;AA4AAAAAAAAAAAAAAAAALgIAAGRycy9lMm9Eb2MueG1sUEsBAi0AFAAGAAgAAAAhAEyg6SzYAAAA&#10;AwEAAA8AAAAAAAAAAAAAAAAAhgUAAGRycy9kb3ducmV2LnhtbFBLBQYAAAAABAAEAPMAAACLBgAA&#10;AAA=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  <w:r w:rsidR="00F952C0">
        <w:rPr>
          <w:noProof/>
          <w:lang w:eastAsia="ru-RU"/>
        </w:rPr>
        <w:drawing>
          <wp:inline distT="0" distB="0" distL="0" distR="0" wp14:anchorId="11B1FBE2">
            <wp:extent cx="5058479" cy="1586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320" cy="158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4FDF" w:rsidRPr="007A5504" w:rsidSect="0033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D70"/>
    <w:rsid w:val="0005632F"/>
    <w:rsid w:val="000A6C8D"/>
    <w:rsid w:val="001658D2"/>
    <w:rsid w:val="00170E0D"/>
    <w:rsid w:val="0019285E"/>
    <w:rsid w:val="00297D65"/>
    <w:rsid w:val="002A33F1"/>
    <w:rsid w:val="002B0C7D"/>
    <w:rsid w:val="00325EAB"/>
    <w:rsid w:val="00327363"/>
    <w:rsid w:val="00332635"/>
    <w:rsid w:val="003477E7"/>
    <w:rsid w:val="00355B1B"/>
    <w:rsid w:val="00363B0C"/>
    <w:rsid w:val="003B5B73"/>
    <w:rsid w:val="004A0B62"/>
    <w:rsid w:val="004F4082"/>
    <w:rsid w:val="006370C6"/>
    <w:rsid w:val="006902E8"/>
    <w:rsid w:val="00790260"/>
    <w:rsid w:val="00793D62"/>
    <w:rsid w:val="007A5504"/>
    <w:rsid w:val="007C02D1"/>
    <w:rsid w:val="007D0D70"/>
    <w:rsid w:val="00881261"/>
    <w:rsid w:val="008C3931"/>
    <w:rsid w:val="0094226F"/>
    <w:rsid w:val="009537F3"/>
    <w:rsid w:val="00985B6A"/>
    <w:rsid w:val="009F6387"/>
    <w:rsid w:val="00A067A5"/>
    <w:rsid w:val="00A07DD5"/>
    <w:rsid w:val="00A4152C"/>
    <w:rsid w:val="00A621CF"/>
    <w:rsid w:val="00A74EAE"/>
    <w:rsid w:val="00A8735B"/>
    <w:rsid w:val="00AA1208"/>
    <w:rsid w:val="00AD4DA2"/>
    <w:rsid w:val="00AD5412"/>
    <w:rsid w:val="00B23897"/>
    <w:rsid w:val="00B813C1"/>
    <w:rsid w:val="00B8668B"/>
    <w:rsid w:val="00B92D1B"/>
    <w:rsid w:val="00C74FDF"/>
    <w:rsid w:val="00C92CB1"/>
    <w:rsid w:val="00CB5F15"/>
    <w:rsid w:val="00CE6D32"/>
    <w:rsid w:val="00D3323C"/>
    <w:rsid w:val="00D52220"/>
    <w:rsid w:val="00D815F0"/>
    <w:rsid w:val="00F21C25"/>
    <w:rsid w:val="00F64128"/>
    <w:rsid w:val="00F836B8"/>
    <w:rsid w:val="00F952C0"/>
    <w:rsid w:val="00FF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2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RePack by Diakov</cp:lastModifiedBy>
  <cp:revision>6</cp:revision>
  <cp:lastPrinted>2025-02-25T06:23:00Z</cp:lastPrinted>
  <dcterms:created xsi:type="dcterms:W3CDTF">2025-02-20T14:41:00Z</dcterms:created>
  <dcterms:modified xsi:type="dcterms:W3CDTF">2025-05-15T10:22:00Z</dcterms:modified>
</cp:coreProperties>
</file>